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7946E1" w:rsidRPr="001B290B">
        <w:rPr>
          <w:rFonts w:ascii="Verdana" w:hAnsi="Verdana"/>
          <w:b/>
          <w:sz w:val="18"/>
          <w:szCs w:val="18"/>
        </w:rPr>
        <w:t>Křenovice OTV – výměna plynových kotlů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173" w:rsidRDefault="00AC5173">
      <w:r>
        <w:separator/>
      </w:r>
    </w:p>
  </w:endnote>
  <w:endnote w:type="continuationSeparator" w:id="0">
    <w:p w:rsidR="00AC5173" w:rsidRDefault="00AC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946E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946E1" w:rsidRPr="007946E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173" w:rsidRDefault="00AC5173">
      <w:r>
        <w:separator/>
      </w:r>
    </w:p>
  </w:footnote>
  <w:footnote w:type="continuationSeparator" w:id="0">
    <w:p w:rsidR="00AC5173" w:rsidRDefault="00AC5173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433C"/>
    <w:rsid w:val="0002764D"/>
    <w:rsid w:val="000364E6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946E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5173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F140BF2-909A-4899-9131-B1F60568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94074"/>
    <w:rsid w:val="005B15A2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A76D1F-DEE4-449C-B96A-5D144F825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690934-D1BA-48E0-84BC-485B717CD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2020-06-02T09:48:00Z</dcterms:created>
  <dcterms:modified xsi:type="dcterms:W3CDTF">2023-11-09T07:01:00Z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